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68" w:rsidRDefault="00A43F68">
      <w:pPr>
        <w:numPr>
          <w:ilvl w:val="0"/>
          <w:numId w:val="1"/>
        </w:numPr>
        <w:rPr>
          <w:bCs/>
        </w:rPr>
      </w:pPr>
      <w:r>
        <w:rPr>
          <w:bCs/>
        </w:rPr>
        <w:t>Calling the Meeting to Order:</w:t>
      </w:r>
    </w:p>
    <w:p w:rsidR="009324FA" w:rsidRDefault="00A43F68" w:rsidP="009324FA">
      <w:pPr>
        <w:numPr>
          <w:ilvl w:val="1"/>
          <w:numId w:val="1"/>
        </w:numPr>
        <w:rPr>
          <w:bCs/>
        </w:rPr>
      </w:pPr>
      <w:r w:rsidRPr="009324FA">
        <w:rPr>
          <w:bCs/>
        </w:rPr>
        <w:t>Pledge to the Flag</w:t>
      </w:r>
      <w:r w:rsidR="00D524E4" w:rsidRPr="009324FA">
        <w:rPr>
          <w:bCs/>
        </w:rPr>
        <w:tab/>
      </w:r>
      <w:r w:rsidR="00D524E4" w:rsidRPr="009324FA">
        <w:rPr>
          <w:bCs/>
        </w:rPr>
        <w:tab/>
      </w:r>
    </w:p>
    <w:p w:rsidR="00A43F68" w:rsidRDefault="00A43F68" w:rsidP="009324FA">
      <w:pPr>
        <w:numPr>
          <w:ilvl w:val="1"/>
          <w:numId w:val="1"/>
        </w:numPr>
        <w:rPr>
          <w:bCs/>
        </w:rPr>
      </w:pPr>
      <w:r w:rsidRPr="009324FA">
        <w:rPr>
          <w:bCs/>
        </w:rPr>
        <w:t>Roll Call</w:t>
      </w:r>
    </w:p>
    <w:p w:rsidR="00A43F68" w:rsidRDefault="00A43F68" w:rsidP="00BB68E1">
      <w:pPr>
        <w:rPr>
          <w:bCs/>
        </w:rPr>
      </w:pPr>
    </w:p>
    <w:p w:rsidR="00FE2E3B" w:rsidRPr="007F652B" w:rsidRDefault="001C062F" w:rsidP="00AD1277">
      <w:pPr>
        <w:numPr>
          <w:ilvl w:val="0"/>
          <w:numId w:val="1"/>
        </w:numPr>
      </w:pPr>
      <w:r w:rsidRPr="00D518DF">
        <w:rPr>
          <w:bCs/>
        </w:rPr>
        <w:t>Minutes:</w:t>
      </w:r>
      <w:r>
        <w:rPr>
          <w:bCs/>
        </w:rPr>
        <w:t xml:space="preserve"> </w:t>
      </w:r>
    </w:p>
    <w:p w:rsidR="0013655F" w:rsidRDefault="007D431B" w:rsidP="007D431B">
      <w:pPr>
        <w:pStyle w:val="ListParagraph"/>
        <w:numPr>
          <w:ilvl w:val="1"/>
          <w:numId w:val="1"/>
        </w:numPr>
        <w:rPr>
          <w:bCs/>
        </w:rPr>
      </w:pPr>
      <w:r w:rsidRPr="007D431B">
        <w:rPr>
          <w:bCs/>
        </w:rPr>
        <w:t>September 16, 2015</w:t>
      </w:r>
      <w:r w:rsidR="0013655F" w:rsidRPr="007D431B">
        <w:rPr>
          <w:bCs/>
        </w:rPr>
        <w:t xml:space="preserve"> – </w:t>
      </w:r>
      <w:r w:rsidR="00DE4E07" w:rsidRPr="007D431B">
        <w:rPr>
          <w:bCs/>
        </w:rPr>
        <w:t>Regular Town Board Meeting</w:t>
      </w:r>
    </w:p>
    <w:p w:rsidR="007D431B" w:rsidRDefault="007D431B" w:rsidP="007D431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September 30, 2015 – Public Hearing Local Law 4 of 2015 Rezone</w:t>
      </w:r>
    </w:p>
    <w:p w:rsidR="007D431B" w:rsidRPr="007D431B" w:rsidRDefault="007D431B" w:rsidP="007D431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September 30, 2015 – Special Town Board Meeting</w:t>
      </w:r>
    </w:p>
    <w:p w:rsidR="004C5483" w:rsidRPr="00D518DF" w:rsidRDefault="00430724" w:rsidP="00627202">
      <w:pPr>
        <w:ind w:left="720"/>
        <w:rPr>
          <w:b/>
        </w:rPr>
      </w:pPr>
      <w:r>
        <w:rPr>
          <w:bCs/>
        </w:rPr>
        <w:tab/>
      </w:r>
      <w:r>
        <w:rPr>
          <w:bCs/>
        </w:rPr>
        <w:tab/>
      </w:r>
      <w:r w:rsidR="00627202">
        <w:rPr>
          <w:bCs/>
        </w:rPr>
        <w:t xml:space="preserve"> </w:t>
      </w:r>
    </w:p>
    <w:p w:rsidR="00F15EDB" w:rsidRPr="00F15EDB" w:rsidRDefault="00F7695F" w:rsidP="00D518DF">
      <w:pPr>
        <w:numPr>
          <w:ilvl w:val="0"/>
          <w:numId w:val="1"/>
        </w:numPr>
        <w:rPr>
          <w:b/>
        </w:rPr>
      </w:pPr>
      <w:r w:rsidRPr="00D518DF">
        <w:rPr>
          <w:bCs/>
        </w:rPr>
        <w:t>Speakers:</w:t>
      </w:r>
      <w:r w:rsidR="00FD0845">
        <w:rPr>
          <w:bCs/>
        </w:rPr>
        <w:t xml:space="preserve"> </w:t>
      </w:r>
      <w:r w:rsidR="00FD0845">
        <w:rPr>
          <w:bCs/>
        </w:rPr>
        <w:tab/>
      </w:r>
    </w:p>
    <w:p w:rsidR="002551E2" w:rsidRDefault="002551E2" w:rsidP="002551E2">
      <w:pPr>
        <w:pStyle w:val="ListParagraph"/>
        <w:rPr>
          <w:b/>
        </w:rPr>
      </w:pPr>
    </w:p>
    <w:p w:rsidR="00BA6D21" w:rsidRPr="004848F0" w:rsidRDefault="00A43F68" w:rsidP="00B36972">
      <w:pPr>
        <w:numPr>
          <w:ilvl w:val="0"/>
          <w:numId w:val="1"/>
        </w:numPr>
        <w:rPr>
          <w:b/>
        </w:rPr>
      </w:pPr>
      <w:r w:rsidRPr="00D518DF">
        <w:rPr>
          <w:bCs/>
        </w:rPr>
        <w:t>Resolutions:</w:t>
      </w:r>
      <w:r w:rsidR="0065438E">
        <w:rPr>
          <w:bCs/>
        </w:rPr>
        <w:t xml:space="preserve"> </w:t>
      </w:r>
    </w:p>
    <w:p w:rsidR="007D431B" w:rsidRDefault="007D431B" w:rsidP="007D431B">
      <w:pPr>
        <w:ind w:left="720"/>
        <w:rPr>
          <w:bCs/>
        </w:rPr>
      </w:pPr>
      <w:r>
        <w:t>185.</w:t>
      </w:r>
      <w:r w:rsidRPr="007D431B">
        <w:rPr>
          <w:bCs/>
        </w:rPr>
        <w:t xml:space="preserve"> </w:t>
      </w:r>
      <w:r>
        <w:rPr>
          <w:bCs/>
        </w:rPr>
        <w:t>Resolution to Adopt a Negative Declaration- Zoning Amendment</w:t>
      </w:r>
    </w:p>
    <w:p w:rsidR="002215C7" w:rsidRDefault="007D431B" w:rsidP="004848F0">
      <w:pPr>
        <w:pStyle w:val="ListParagraph"/>
      </w:pPr>
      <w:r>
        <w:t xml:space="preserve">186. </w:t>
      </w:r>
      <w:r w:rsidR="00ED2934">
        <w:t xml:space="preserve">Resolution to Adopt Local Law 4 of 2015- </w:t>
      </w:r>
      <w:r>
        <w:t>Amend Zoning Map</w:t>
      </w:r>
    </w:p>
    <w:p w:rsidR="00ED2934" w:rsidRDefault="00ED2934" w:rsidP="004848F0">
      <w:pPr>
        <w:pStyle w:val="ListParagraph"/>
        <w:rPr>
          <w:bCs/>
        </w:rPr>
      </w:pPr>
      <w:r>
        <w:t>18</w:t>
      </w:r>
      <w:r w:rsidR="007D431B">
        <w:t>7</w:t>
      </w:r>
      <w:r>
        <w:t xml:space="preserve">. </w:t>
      </w:r>
      <w:r w:rsidRPr="009501A1">
        <w:rPr>
          <w:bCs/>
        </w:rPr>
        <w:t>Resolution Authorizing Personnel to Attend Training Workshops</w:t>
      </w:r>
    </w:p>
    <w:p w:rsidR="007D431B" w:rsidRPr="00540974" w:rsidRDefault="007D431B" w:rsidP="004848F0">
      <w:pPr>
        <w:pStyle w:val="ListParagraph"/>
        <w:rPr>
          <w:bCs/>
        </w:rPr>
      </w:pPr>
      <w:r w:rsidRPr="00540974">
        <w:rPr>
          <w:bCs/>
        </w:rPr>
        <w:t xml:space="preserve">188. </w:t>
      </w:r>
      <w:r w:rsidRPr="00540974">
        <w:t>Resolution to Support 2016 Joint Youth Program</w:t>
      </w:r>
    </w:p>
    <w:p w:rsidR="00AB4A2D" w:rsidRPr="00540974" w:rsidRDefault="00AB4A2D" w:rsidP="00AB4A2D">
      <w:pPr>
        <w:ind w:left="720"/>
        <w:rPr>
          <w:bCs/>
        </w:rPr>
      </w:pPr>
      <w:r w:rsidRPr="00540974">
        <w:rPr>
          <w:bCs/>
        </w:rPr>
        <w:t xml:space="preserve">189. Resolution Authorizing Town of Batavia to Participate in the City of Batavia Business Improvement District, "Christmas </w:t>
      </w:r>
      <w:proofErr w:type="gramStart"/>
      <w:r w:rsidRPr="00540974">
        <w:rPr>
          <w:bCs/>
        </w:rPr>
        <w:t>In</w:t>
      </w:r>
      <w:proofErr w:type="gramEnd"/>
      <w:r w:rsidRPr="00540974">
        <w:rPr>
          <w:bCs/>
        </w:rPr>
        <w:t xml:space="preserve"> The City" Parade.</w:t>
      </w:r>
    </w:p>
    <w:p w:rsidR="00EE59E8" w:rsidRPr="00540974" w:rsidRDefault="004E0AA1" w:rsidP="00EE59E8">
      <w:pPr>
        <w:ind w:left="720"/>
        <w:rPr>
          <w:bCs/>
        </w:rPr>
      </w:pPr>
      <w:r w:rsidRPr="00540974">
        <w:rPr>
          <w:bCs/>
        </w:rPr>
        <w:t>190.</w:t>
      </w:r>
      <w:r w:rsidR="00EE59E8" w:rsidRPr="00540974">
        <w:rPr>
          <w:bCs/>
        </w:rPr>
        <w:t xml:space="preserve"> Resolution Authorizing Levying Un-paid Water/Sewer Charges </w:t>
      </w:r>
      <w:proofErr w:type="gramStart"/>
      <w:r w:rsidR="00EE59E8" w:rsidRPr="00540974">
        <w:rPr>
          <w:bCs/>
        </w:rPr>
        <w:t>Against</w:t>
      </w:r>
      <w:proofErr w:type="gramEnd"/>
      <w:r w:rsidR="00EE59E8" w:rsidRPr="00540974">
        <w:rPr>
          <w:bCs/>
        </w:rPr>
        <w:t xml:space="preserve"> the 2016 Tax Warrant 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>191.</w:t>
      </w:r>
      <w:r w:rsidR="00B5060B" w:rsidRPr="00540974">
        <w:rPr>
          <w:bCs/>
        </w:rPr>
        <w:t xml:space="preserve"> Resolution Calling for a Public Hearing to Introduce Local Law 5 of 2015-Override Tax Cap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 xml:space="preserve">192. </w:t>
      </w:r>
      <w:r w:rsidR="00B5060B" w:rsidRPr="00540974">
        <w:rPr>
          <w:bCs/>
        </w:rPr>
        <w:t>Resolution to Adopt 2016 Preliminary Budget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>19</w:t>
      </w:r>
      <w:r w:rsidR="00B5060B" w:rsidRPr="00540974">
        <w:rPr>
          <w:bCs/>
        </w:rPr>
        <w:t>3</w:t>
      </w:r>
      <w:r w:rsidRPr="00540974">
        <w:rPr>
          <w:bCs/>
        </w:rPr>
        <w:t>. Resolution Calling for a Public Hearing-Sewer Rates May 2016 to February 2017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>19</w:t>
      </w:r>
      <w:r w:rsidR="00B5060B" w:rsidRPr="00540974">
        <w:rPr>
          <w:bCs/>
        </w:rPr>
        <w:t>4</w:t>
      </w:r>
      <w:r w:rsidRPr="00540974">
        <w:rPr>
          <w:bCs/>
        </w:rPr>
        <w:t>. Resolution Calling for a Public Hearing-Water Rates May 2016 to February 2017</w:t>
      </w:r>
    </w:p>
    <w:p w:rsidR="00EE59E8" w:rsidRPr="00540974" w:rsidRDefault="00EE59E8" w:rsidP="00EE59E8">
      <w:pPr>
        <w:rPr>
          <w:bCs/>
        </w:rPr>
      </w:pPr>
      <w:r w:rsidRPr="00540974">
        <w:rPr>
          <w:bCs/>
        </w:rPr>
        <w:tab/>
        <w:t>19</w:t>
      </w:r>
      <w:r w:rsidR="00B5060B" w:rsidRPr="00540974">
        <w:rPr>
          <w:bCs/>
        </w:rPr>
        <w:t>5</w:t>
      </w:r>
      <w:r w:rsidRPr="00540974">
        <w:rPr>
          <w:bCs/>
        </w:rPr>
        <w:t>. Resolution Calling for a Public Hearing - 2016 Town Budget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>19</w:t>
      </w:r>
      <w:r w:rsidR="00B5060B" w:rsidRPr="00540974">
        <w:rPr>
          <w:bCs/>
        </w:rPr>
        <w:t>6</w:t>
      </w:r>
      <w:r w:rsidRPr="00540974">
        <w:rPr>
          <w:bCs/>
        </w:rPr>
        <w:t xml:space="preserve">. Resolution to Approve Two Amended Inter-municipal agreements for the </w:t>
      </w:r>
      <w:proofErr w:type="spellStart"/>
      <w:r w:rsidRPr="00540974">
        <w:rPr>
          <w:bCs/>
        </w:rPr>
        <w:t>Townline</w:t>
      </w:r>
      <w:proofErr w:type="spellEnd"/>
      <w:r w:rsidRPr="00540974">
        <w:rPr>
          <w:bCs/>
        </w:rPr>
        <w:t xml:space="preserve"> Water Project</w:t>
      </w:r>
    </w:p>
    <w:p w:rsidR="00EE59E8" w:rsidRPr="00540974" w:rsidRDefault="00EE59E8" w:rsidP="00EE59E8">
      <w:pPr>
        <w:ind w:left="720"/>
        <w:rPr>
          <w:bCs/>
        </w:rPr>
      </w:pPr>
      <w:r w:rsidRPr="00540974">
        <w:rPr>
          <w:bCs/>
        </w:rPr>
        <w:t>19</w:t>
      </w:r>
      <w:r w:rsidR="00B5060B" w:rsidRPr="00540974">
        <w:rPr>
          <w:bCs/>
        </w:rPr>
        <w:t>7</w:t>
      </w:r>
      <w:r w:rsidRPr="00540974">
        <w:rPr>
          <w:bCs/>
        </w:rPr>
        <w:t>.</w:t>
      </w:r>
      <w:r w:rsidR="00464C32" w:rsidRPr="00540974">
        <w:rPr>
          <w:bCs/>
        </w:rPr>
        <w:t xml:space="preserve"> Resolution to Renewal AutoCAD Subscription</w:t>
      </w:r>
    </w:p>
    <w:p w:rsidR="00464C32" w:rsidRPr="00540974" w:rsidRDefault="00464C32" w:rsidP="00EE59E8">
      <w:pPr>
        <w:ind w:left="720"/>
        <w:rPr>
          <w:bCs/>
        </w:rPr>
      </w:pPr>
      <w:r w:rsidRPr="00540974">
        <w:rPr>
          <w:bCs/>
        </w:rPr>
        <w:t>19</w:t>
      </w:r>
      <w:r w:rsidR="00B5060B" w:rsidRPr="00540974">
        <w:rPr>
          <w:bCs/>
        </w:rPr>
        <w:t>8</w:t>
      </w:r>
      <w:r w:rsidRPr="00540974">
        <w:rPr>
          <w:bCs/>
        </w:rPr>
        <w:t>.</w:t>
      </w:r>
      <w:r w:rsidR="00B20C90" w:rsidRPr="00540974">
        <w:rPr>
          <w:bCs/>
        </w:rPr>
        <w:t xml:space="preserve"> Resolution to Award Bid for Snow Plow Purchase</w:t>
      </w:r>
    </w:p>
    <w:p w:rsidR="00B20C90" w:rsidRPr="00540974" w:rsidRDefault="00B5060B" w:rsidP="00EE59E8">
      <w:pPr>
        <w:ind w:left="720"/>
        <w:rPr>
          <w:bCs/>
        </w:rPr>
      </w:pPr>
      <w:r w:rsidRPr="00540974">
        <w:rPr>
          <w:bCs/>
        </w:rPr>
        <w:t>199</w:t>
      </w:r>
      <w:r w:rsidR="00B20C90" w:rsidRPr="00540974">
        <w:rPr>
          <w:bCs/>
        </w:rPr>
        <w:t xml:space="preserve">. </w:t>
      </w:r>
      <w:r w:rsidR="00562322" w:rsidRPr="00540974">
        <w:rPr>
          <w:bCs/>
        </w:rPr>
        <w:t>Resolution to Accept Historical Framing Gift</w:t>
      </w:r>
    </w:p>
    <w:p w:rsidR="00562322" w:rsidRPr="00540974" w:rsidRDefault="00562322" w:rsidP="00EE59E8">
      <w:pPr>
        <w:ind w:left="720"/>
        <w:rPr>
          <w:bCs/>
        </w:rPr>
      </w:pPr>
      <w:r w:rsidRPr="00540974">
        <w:rPr>
          <w:bCs/>
        </w:rPr>
        <w:t>20</w:t>
      </w:r>
      <w:r w:rsidR="00B5060B" w:rsidRPr="00540974">
        <w:rPr>
          <w:bCs/>
        </w:rPr>
        <w:t>0</w:t>
      </w:r>
      <w:r w:rsidRPr="00540974">
        <w:rPr>
          <w:bCs/>
        </w:rPr>
        <w:t xml:space="preserve">. Resolution </w:t>
      </w:r>
      <w:r w:rsidR="00892148" w:rsidRPr="00540974">
        <w:rPr>
          <w:bCs/>
        </w:rPr>
        <w:t xml:space="preserve">to Approve </w:t>
      </w:r>
      <w:proofErr w:type="spellStart"/>
      <w:r w:rsidR="00892148" w:rsidRPr="00540974">
        <w:rPr>
          <w:bCs/>
        </w:rPr>
        <w:t>Arcadis</w:t>
      </w:r>
      <w:proofErr w:type="spellEnd"/>
      <w:r w:rsidR="00892148" w:rsidRPr="00540974">
        <w:rPr>
          <w:bCs/>
        </w:rPr>
        <w:t xml:space="preserve"> Change Order 2015-02- O&amp; M Landfill Superfund Site</w:t>
      </w:r>
    </w:p>
    <w:p w:rsidR="00B20C90" w:rsidRPr="00540974" w:rsidRDefault="00B20C90" w:rsidP="00EE59E8">
      <w:pPr>
        <w:ind w:left="720"/>
        <w:rPr>
          <w:bCs/>
        </w:rPr>
      </w:pPr>
      <w:r w:rsidRPr="00540974">
        <w:rPr>
          <w:bCs/>
        </w:rPr>
        <w:t xml:space="preserve">201. </w:t>
      </w:r>
      <w:r w:rsidR="00892148" w:rsidRPr="00540974">
        <w:t>Resolution Increasing Budgetary Line Items- Insurance Recovery Funds</w:t>
      </w:r>
    </w:p>
    <w:p w:rsidR="00B20C90" w:rsidRPr="00540974" w:rsidRDefault="00B20C90" w:rsidP="00EE59E8">
      <w:pPr>
        <w:ind w:left="720"/>
        <w:rPr>
          <w:bCs/>
        </w:rPr>
      </w:pPr>
      <w:r w:rsidRPr="00540974">
        <w:rPr>
          <w:bCs/>
        </w:rPr>
        <w:t xml:space="preserve">202. </w:t>
      </w:r>
      <w:r w:rsidR="003973BE" w:rsidRPr="00540974">
        <w:rPr>
          <w:bCs/>
        </w:rPr>
        <w:t xml:space="preserve">Resolution to </w:t>
      </w:r>
      <w:r w:rsidR="00D405B4" w:rsidRPr="00540974">
        <w:rPr>
          <w:bCs/>
        </w:rPr>
        <w:t>Approve Second Amended Joint Assessment Agreement- Towns of Batavia, LeRoy and Pavilion</w:t>
      </w:r>
    </w:p>
    <w:p w:rsidR="00D405B4" w:rsidRPr="00540974" w:rsidRDefault="0051106D" w:rsidP="00EE59E8">
      <w:pPr>
        <w:ind w:left="720"/>
        <w:rPr>
          <w:bCs/>
        </w:rPr>
      </w:pPr>
      <w:r w:rsidRPr="00540974">
        <w:rPr>
          <w:bCs/>
        </w:rPr>
        <w:t xml:space="preserve">203. Resolution to Approve Pratt Road Permanent Water Easement- </w:t>
      </w:r>
      <w:proofErr w:type="spellStart"/>
      <w:r w:rsidRPr="00540974">
        <w:rPr>
          <w:bCs/>
        </w:rPr>
        <w:t>Susat</w:t>
      </w:r>
      <w:proofErr w:type="spellEnd"/>
    </w:p>
    <w:p w:rsidR="00073DF6" w:rsidRPr="00540974" w:rsidRDefault="0077762D" w:rsidP="00073DF6">
      <w:pPr>
        <w:pStyle w:val="Title"/>
        <w:ind w:firstLine="720"/>
        <w:jc w:val="left"/>
        <w:rPr>
          <w:b w:val="0"/>
          <w:bCs w:val="0"/>
          <w:sz w:val="24"/>
        </w:rPr>
      </w:pPr>
      <w:r w:rsidRPr="00540974">
        <w:rPr>
          <w:b w:val="0"/>
          <w:bCs w:val="0"/>
          <w:sz w:val="24"/>
        </w:rPr>
        <w:t>20</w:t>
      </w:r>
      <w:r w:rsidR="00A3067F" w:rsidRPr="00540974">
        <w:rPr>
          <w:b w:val="0"/>
          <w:bCs w:val="0"/>
          <w:sz w:val="24"/>
        </w:rPr>
        <w:t>4</w:t>
      </w:r>
      <w:r w:rsidRPr="00540974">
        <w:rPr>
          <w:b w:val="0"/>
          <w:bCs w:val="0"/>
          <w:sz w:val="24"/>
        </w:rPr>
        <w:t xml:space="preserve">. Resolution </w:t>
      </w:r>
      <w:r w:rsidR="00073DF6" w:rsidRPr="00540974">
        <w:rPr>
          <w:b w:val="0"/>
          <w:bCs w:val="0"/>
          <w:sz w:val="24"/>
        </w:rPr>
        <w:t xml:space="preserve">to Enter Into Agreement with PDM Engineers for Cross Connection Control Program Management </w:t>
      </w:r>
    </w:p>
    <w:p w:rsidR="009A2ED0" w:rsidRPr="00540974" w:rsidRDefault="009A2ED0" w:rsidP="00073DF6">
      <w:pPr>
        <w:pStyle w:val="Title"/>
        <w:ind w:firstLine="720"/>
        <w:jc w:val="left"/>
        <w:rPr>
          <w:b w:val="0"/>
          <w:bCs w:val="0"/>
          <w:sz w:val="24"/>
        </w:rPr>
      </w:pPr>
      <w:r w:rsidRPr="00540974">
        <w:rPr>
          <w:b w:val="0"/>
          <w:bCs w:val="0"/>
          <w:sz w:val="24"/>
        </w:rPr>
        <w:t>205. Resolution to Approve Permanent Easement for Haven Lane Turnaround</w:t>
      </w:r>
    </w:p>
    <w:p w:rsidR="009A2ED0" w:rsidRPr="00540974" w:rsidRDefault="009A2ED0" w:rsidP="00073DF6">
      <w:pPr>
        <w:pStyle w:val="Title"/>
        <w:ind w:firstLine="720"/>
        <w:jc w:val="left"/>
        <w:rPr>
          <w:b w:val="0"/>
          <w:bCs w:val="0"/>
          <w:sz w:val="24"/>
        </w:rPr>
      </w:pPr>
      <w:r w:rsidRPr="00540974">
        <w:rPr>
          <w:b w:val="0"/>
          <w:bCs w:val="0"/>
          <w:sz w:val="24"/>
        </w:rPr>
        <w:t xml:space="preserve">206. Resolution to Approve </w:t>
      </w:r>
      <w:proofErr w:type="spellStart"/>
      <w:r w:rsidRPr="00540974">
        <w:rPr>
          <w:b w:val="0"/>
          <w:bCs w:val="0"/>
          <w:sz w:val="24"/>
        </w:rPr>
        <w:t>Sergi</w:t>
      </w:r>
      <w:proofErr w:type="spellEnd"/>
      <w:r w:rsidRPr="00540974">
        <w:rPr>
          <w:b w:val="0"/>
          <w:bCs w:val="0"/>
          <w:sz w:val="24"/>
        </w:rPr>
        <w:t xml:space="preserve"> Construction Inc. Change Order #1-Contract A-</w:t>
      </w:r>
      <w:proofErr w:type="spellStart"/>
      <w:r w:rsidRPr="00540974">
        <w:rPr>
          <w:b w:val="0"/>
          <w:bCs w:val="0"/>
          <w:sz w:val="24"/>
        </w:rPr>
        <w:t>Townline</w:t>
      </w:r>
      <w:proofErr w:type="spellEnd"/>
      <w:r w:rsidRPr="00540974">
        <w:rPr>
          <w:b w:val="0"/>
          <w:bCs w:val="0"/>
          <w:sz w:val="24"/>
        </w:rPr>
        <w:t xml:space="preserve"> Water Project</w:t>
      </w:r>
    </w:p>
    <w:p w:rsidR="009A2ED0" w:rsidRPr="00540974" w:rsidRDefault="009A2ED0" w:rsidP="00073DF6">
      <w:pPr>
        <w:pStyle w:val="Title"/>
        <w:ind w:firstLine="720"/>
        <w:jc w:val="left"/>
        <w:rPr>
          <w:b w:val="0"/>
          <w:bCs w:val="0"/>
          <w:sz w:val="24"/>
        </w:rPr>
      </w:pPr>
      <w:r w:rsidRPr="00540974">
        <w:rPr>
          <w:b w:val="0"/>
          <w:bCs w:val="0"/>
          <w:sz w:val="24"/>
        </w:rPr>
        <w:t xml:space="preserve">207. Resolution to Approve </w:t>
      </w:r>
      <w:proofErr w:type="spellStart"/>
      <w:r w:rsidRPr="00540974">
        <w:rPr>
          <w:b w:val="0"/>
          <w:bCs w:val="0"/>
          <w:sz w:val="24"/>
        </w:rPr>
        <w:t>Visone</w:t>
      </w:r>
      <w:proofErr w:type="spellEnd"/>
      <w:r w:rsidRPr="00540974">
        <w:rPr>
          <w:b w:val="0"/>
          <w:bCs w:val="0"/>
          <w:sz w:val="24"/>
        </w:rPr>
        <w:t xml:space="preserve"> Construction Inc. Change Order #1-Contract B-</w:t>
      </w:r>
      <w:proofErr w:type="spellStart"/>
      <w:r w:rsidRPr="00540974">
        <w:rPr>
          <w:b w:val="0"/>
          <w:bCs w:val="0"/>
          <w:sz w:val="24"/>
        </w:rPr>
        <w:t>Townline</w:t>
      </w:r>
      <w:proofErr w:type="spellEnd"/>
      <w:r w:rsidRPr="00540974">
        <w:rPr>
          <w:b w:val="0"/>
          <w:bCs w:val="0"/>
          <w:sz w:val="24"/>
        </w:rPr>
        <w:t xml:space="preserve"> Water Project</w:t>
      </w:r>
    </w:p>
    <w:p w:rsidR="009A2ED0" w:rsidRPr="00540974" w:rsidRDefault="009A2ED0" w:rsidP="00073DF6">
      <w:pPr>
        <w:pStyle w:val="Title"/>
        <w:ind w:firstLine="720"/>
        <w:jc w:val="left"/>
        <w:rPr>
          <w:b w:val="0"/>
          <w:bCs w:val="0"/>
          <w:sz w:val="24"/>
        </w:rPr>
      </w:pPr>
    </w:p>
    <w:p w:rsidR="00562322" w:rsidRPr="00540974" w:rsidRDefault="009A2ED0" w:rsidP="00EE59E8">
      <w:pPr>
        <w:ind w:left="720"/>
      </w:pPr>
      <w:r w:rsidRPr="00540974">
        <w:t>208. Resolution Authorizing Hiring of Additional Assessment Clerk- Kathy Dorman</w:t>
      </w:r>
    </w:p>
    <w:p w:rsidR="009A2ED0" w:rsidRPr="00540974" w:rsidRDefault="009A2ED0" w:rsidP="00EE59E8">
      <w:pPr>
        <w:ind w:left="720"/>
      </w:pPr>
      <w:r w:rsidRPr="00540974">
        <w:t>209. Resolution Amending Assessor Aide Hours – Ken Pike</w:t>
      </w:r>
    </w:p>
    <w:p w:rsidR="009A2ED0" w:rsidRPr="00540974" w:rsidRDefault="009A2ED0" w:rsidP="00EE59E8">
      <w:pPr>
        <w:ind w:left="720"/>
      </w:pPr>
      <w:r w:rsidRPr="00540974">
        <w:t>210. Resolution Authorizing Purchasing Add On Module for the Court Program</w:t>
      </w:r>
    </w:p>
    <w:p w:rsidR="009A2ED0" w:rsidRPr="00540974" w:rsidRDefault="009A2ED0" w:rsidP="00EE59E8">
      <w:pPr>
        <w:ind w:left="720"/>
      </w:pPr>
      <w:r w:rsidRPr="00540974">
        <w:t xml:space="preserve">211. </w:t>
      </w:r>
      <w:r w:rsidR="007F258B" w:rsidRPr="00540974">
        <w:t xml:space="preserve">Resolution Authorizing </w:t>
      </w:r>
      <w:r w:rsidR="007A6B98" w:rsidRPr="00540974">
        <w:t>Professional Services</w:t>
      </w:r>
      <w:r w:rsidR="007F258B" w:rsidRPr="00540974">
        <w:t xml:space="preserve"> Agreement for West Main and Lewiston Pump Station Improvements- CPL</w:t>
      </w:r>
    </w:p>
    <w:p w:rsidR="003829EA" w:rsidRPr="00540974" w:rsidRDefault="003829EA" w:rsidP="003829EA">
      <w:pPr>
        <w:ind w:left="720"/>
        <w:rPr>
          <w:bCs/>
        </w:rPr>
      </w:pPr>
      <w:r w:rsidRPr="00540974">
        <w:t xml:space="preserve">212. </w:t>
      </w:r>
      <w:r w:rsidRPr="00540974">
        <w:rPr>
          <w:bCs/>
        </w:rPr>
        <w:t>Resolution Authorizing AD Call to Install Grinder Pump Stations for the West Main Sewer Project</w:t>
      </w:r>
    </w:p>
    <w:p w:rsidR="003829EA" w:rsidRPr="00540974" w:rsidRDefault="00226220" w:rsidP="00EE59E8">
      <w:pPr>
        <w:ind w:left="720"/>
      </w:pPr>
      <w:r w:rsidRPr="00540974">
        <w:t>213. Resolution Authorizing Application for Funds from the 2015-2016 Justice Court Assistance Program</w:t>
      </w:r>
    </w:p>
    <w:p w:rsidR="00226220" w:rsidRPr="00540974" w:rsidRDefault="00226220" w:rsidP="00EE59E8">
      <w:pPr>
        <w:ind w:left="720"/>
      </w:pPr>
      <w:r w:rsidRPr="00540974">
        <w:t>214. Resolution to Introduce proposed Local Law No. 6 of 2015 and to Schedule a Public Hearing – Zoning Ordinance - Add Solar Energy Systems</w:t>
      </w:r>
    </w:p>
    <w:p w:rsidR="00226220" w:rsidRPr="00540974" w:rsidRDefault="00226220" w:rsidP="00EE59E8">
      <w:pPr>
        <w:ind w:left="720"/>
      </w:pPr>
      <w:r w:rsidRPr="00540974">
        <w:t>215. Resolution to Declare Lead Agency – Local Law No. 6 of 2015 Zoning Ordinance – Add Solar Energy Systems</w:t>
      </w:r>
    </w:p>
    <w:p w:rsidR="009A2ED0" w:rsidRPr="00540974" w:rsidRDefault="00507C3A" w:rsidP="007F258B">
      <w:pPr>
        <w:ind w:left="720"/>
        <w:rPr>
          <w:bCs/>
        </w:rPr>
      </w:pPr>
      <w:r w:rsidRPr="00540974">
        <w:rPr>
          <w:bCs/>
        </w:rPr>
        <w:t xml:space="preserve">216. Resolution Authorizing the Purchase of </w:t>
      </w:r>
      <w:r w:rsidR="007F258B" w:rsidRPr="00540974">
        <w:rPr>
          <w:bCs/>
        </w:rPr>
        <w:t xml:space="preserve">Tablet Computer </w:t>
      </w:r>
      <w:r w:rsidRPr="00540974">
        <w:rPr>
          <w:bCs/>
        </w:rPr>
        <w:t>for the Water/Wastewater Department</w:t>
      </w:r>
    </w:p>
    <w:p w:rsidR="007F258B" w:rsidRPr="00540974" w:rsidRDefault="007F258B" w:rsidP="007F258B">
      <w:pPr>
        <w:ind w:left="720"/>
        <w:rPr>
          <w:bCs/>
        </w:rPr>
      </w:pPr>
    </w:p>
    <w:p w:rsidR="007A02E2" w:rsidRPr="00540974" w:rsidRDefault="00226220" w:rsidP="004848F0">
      <w:pPr>
        <w:pStyle w:val="ListParagraph"/>
      </w:pPr>
      <w:r w:rsidRPr="00540974">
        <w:rPr>
          <w:bCs/>
        </w:rPr>
        <w:t xml:space="preserve"> </w:t>
      </w:r>
    </w:p>
    <w:p w:rsidR="009D4829" w:rsidRPr="00540974" w:rsidRDefault="009D4829">
      <w:pPr>
        <w:numPr>
          <w:ilvl w:val="0"/>
          <w:numId w:val="1"/>
        </w:numPr>
        <w:rPr>
          <w:bCs/>
        </w:rPr>
      </w:pPr>
      <w:r w:rsidRPr="00540974">
        <w:rPr>
          <w:bCs/>
        </w:rPr>
        <w:t>Financial Abstract No. 10-2015</w:t>
      </w:r>
    </w:p>
    <w:p w:rsidR="00A43F68" w:rsidRPr="00540974" w:rsidRDefault="00D965CF">
      <w:pPr>
        <w:numPr>
          <w:ilvl w:val="0"/>
          <w:numId w:val="1"/>
        </w:numPr>
        <w:rPr>
          <w:bCs/>
        </w:rPr>
      </w:pPr>
      <w:r w:rsidRPr="00540974">
        <w:rPr>
          <w:bCs/>
        </w:rPr>
        <w:t>Department Reports</w:t>
      </w:r>
    </w:p>
    <w:p w:rsidR="00A43F68" w:rsidRPr="00540974" w:rsidRDefault="00A43F68" w:rsidP="0090048A">
      <w:pPr>
        <w:numPr>
          <w:ilvl w:val="0"/>
          <w:numId w:val="1"/>
        </w:numPr>
        <w:rPr>
          <w:bCs/>
        </w:rPr>
      </w:pPr>
      <w:r w:rsidRPr="00540974">
        <w:rPr>
          <w:bCs/>
        </w:rPr>
        <w:t>Town Supervisor’s Report</w:t>
      </w:r>
      <w:r w:rsidRPr="00540974">
        <w:rPr>
          <w:bCs/>
        </w:rPr>
        <w:tab/>
      </w:r>
      <w:r w:rsidR="00A70B51" w:rsidRPr="00540974">
        <w:rPr>
          <w:bCs/>
        </w:rPr>
        <w:t>-</w:t>
      </w:r>
      <w:r w:rsidRPr="00540974">
        <w:rPr>
          <w:bCs/>
        </w:rPr>
        <w:t xml:space="preserve"> </w:t>
      </w:r>
    </w:p>
    <w:p w:rsidR="00A43F68" w:rsidRPr="00540974" w:rsidRDefault="00A43F68">
      <w:pPr>
        <w:numPr>
          <w:ilvl w:val="0"/>
          <w:numId w:val="1"/>
        </w:numPr>
        <w:rPr>
          <w:bCs/>
        </w:rPr>
      </w:pPr>
      <w:r w:rsidRPr="00540974">
        <w:rPr>
          <w:bCs/>
        </w:rPr>
        <w:t>Committee Reports:</w:t>
      </w:r>
    </w:p>
    <w:p w:rsidR="00A43F68" w:rsidRPr="00540974" w:rsidRDefault="00A43F68">
      <w:pPr>
        <w:numPr>
          <w:ilvl w:val="0"/>
          <w:numId w:val="1"/>
        </w:numPr>
      </w:pPr>
      <w:r w:rsidRPr="00540974">
        <w:rPr>
          <w:bCs/>
        </w:rPr>
        <w:t>Old Business</w:t>
      </w:r>
    </w:p>
    <w:p w:rsidR="00490D2E" w:rsidRPr="00540974" w:rsidRDefault="00A43F68" w:rsidP="00490D2E">
      <w:pPr>
        <w:numPr>
          <w:ilvl w:val="0"/>
          <w:numId w:val="1"/>
        </w:numPr>
        <w:rPr>
          <w:bCs/>
        </w:rPr>
      </w:pPr>
      <w:r w:rsidRPr="00540974">
        <w:rPr>
          <w:bCs/>
        </w:rPr>
        <w:t>New Business:</w:t>
      </w:r>
      <w:r w:rsidRPr="00540974">
        <w:rPr>
          <w:bCs/>
        </w:rPr>
        <w:tab/>
      </w:r>
      <w:r w:rsidR="00470C67" w:rsidRPr="00540974">
        <w:rPr>
          <w:bCs/>
        </w:rPr>
        <w:t xml:space="preserve">  </w:t>
      </w:r>
      <w:r w:rsidR="00672499" w:rsidRPr="00540974">
        <w:rPr>
          <w:bCs/>
        </w:rPr>
        <w:t xml:space="preserve"> </w:t>
      </w:r>
    </w:p>
    <w:p w:rsidR="00490D2E" w:rsidRPr="00540974" w:rsidRDefault="00490D2E" w:rsidP="004F714C">
      <w:pPr>
        <w:numPr>
          <w:ilvl w:val="0"/>
          <w:numId w:val="1"/>
        </w:numPr>
      </w:pPr>
      <w:r w:rsidRPr="00540974">
        <w:t>A</w:t>
      </w:r>
      <w:r w:rsidR="00A43F68" w:rsidRPr="00540974">
        <w:t xml:space="preserve">djournment  </w:t>
      </w:r>
      <w:r w:rsidR="00A43F68" w:rsidRPr="00540974">
        <w:tab/>
      </w:r>
      <w:r w:rsidR="00A43F68" w:rsidRPr="00540974">
        <w:tab/>
      </w:r>
    </w:p>
    <w:p w:rsidR="00490D2E" w:rsidRPr="00540974" w:rsidRDefault="00490D2E" w:rsidP="00490D2E"/>
    <w:p w:rsidR="00A43F68" w:rsidRPr="00540974" w:rsidRDefault="00672499" w:rsidP="00490D2E">
      <w:r w:rsidRPr="00540974">
        <w:t xml:space="preserve"> </w:t>
      </w:r>
      <w:bookmarkStart w:id="0" w:name="_GoBack"/>
      <w:bookmarkEnd w:id="0"/>
    </w:p>
    <w:sectPr w:rsidR="00A43F68" w:rsidRPr="00540974" w:rsidSect="00176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67" w:rsidRDefault="00777467">
      <w:r>
        <w:separator/>
      </w:r>
    </w:p>
  </w:endnote>
  <w:endnote w:type="continuationSeparator" w:id="0">
    <w:p w:rsidR="00777467" w:rsidRDefault="007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6E" w:rsidRDefault="004D2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6E" w:rsidRDefault="004D2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6E" w:rsidRDefault="004D2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67" w:rsidRDefault="00777467">
      <w:r>
        <w:separator/>
      </w:r>
    </w:p>
  </w:footnote>
  <w:footnote w:type="continuationSeparator" w:id="0">
    <w:p w:rsidR="00777467" w:rsidRDefault="0077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6E" w:rsidRDefault="004D2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67" w:rsidRDefault="00B81B57">
    <w:pPr>
      <w:pStyle w:val="BodyText"/>
    </w:pPr>
    <w:r>
      <w:t xml:space="preserve"> </w:t>
    </w:r>
  </w:p>
  <w:p w:rsidR="00777467" w:rsidRDefault="00777467">
    <w:pPr>
      <w:pStyle w:val="BodyText"/>
    </w:pPr>
    <w:r>
      <w:t>TOWN OF BATAVIA</w:t>
    </w:r>
  </w:p>
  <w:p w:rsidR="00777467" w:rsidRDefault="00777467">
    <w:pPr>
      <w:pStyle w:val="Heading1"/>
    </w:pPr>
    <w:r>
      <w:t>REGULAR TOWN BOARD MEETING</w:t>
    </w:r>
  </w:p>
  <w:p w:rsidR="00777467" w:rsidRDefault="00777467">
    <w:pPr>
      <w:ind w:left="-720" w:firstLine="720"/>
      <w:jc w:val="center"/>
      <w:rPr>
        <w:b/>
      </w:rPr>
    </w:pPr>
    <w:r>
      <w:rPr>
        <w:b/>
      </w:rPr>
      <w:t>7:00 P.M.</w:t>
    </w:r>
  </w:p>
  <w:p w:rsidR="00777467" w:rsidRDefault="008B74A5">
    <w:pPr>
      <w:pStyle w:val="Heading1"/>
    </w:pPr>
    <w:r>
      <w:t>WEDNESDAY</w:t>
    </w:r>
    <w:r w:rsidR="00777467">
      <w:t>,</w:t>
    </w:r>
    <w:r w:rsidR="00B81B57">
      <w:t xml:space="preserve"> </w:t>
    </w:r>
    <w:r w:rsidR="004D296E">
      <w:t>OCTOBER 21</w:t>
    </w:r>
    <w:r w:rsidR="00B81B57">
      <w:t>, 2015</w:t>
    </w:r>
  </w:p>
  <w:p w:rsidR="00B81B57" w:rsidRDefault="00154658" w:rsidP="00B81B57">
    <w:r>
      <w:t xml:space="preserve"> </w:t>
    </w:r>
    <w:r w:rsidR="00894870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6E" w:rsidRDefault="004D2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F4"/>
    <w:multiLevelType w:val="hybridMultilevel"/>
    <w:tmpl w:val="3E04AA68"/>
    <w:lvl w:ilvl="0" w:tplc="E18C5376">
      <w:start w:val="78"/>
      <w:numFmt w:val="decimal"/>
      <w:lvlText w:val="%1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FFA7B0E"/>
    <w:multiLevelType w:val="hybridMultilevel"/>
    <w:tmpl w:val="74787A88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EAD880">
      <w:start w:val="17"/>
      <w:numFmt w:val="decimal"/>
      <w:lvlText w:val="%3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18576C"/>
    <w:multiLevelType w:val="hybridMultilevel"/>
    <w:tmpl w:val="D220B172"/>
    <w:lvl w:ilvl="0" w:tplc="8A88150C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28421BCC"/>
    <w:multiLevelType w:val="hybridMultilevel"/>
    <w:tmpl w:val="2EA01C2C"/>
    <w:lvl w:ilvl="0" w:tplc="201C1E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45979"/>
    <w:multiLevelType w:val="hybridMultilevel"/>
    <w:tmpl w:val="A97A46D6"/>
    <w:lvl w:ilvl="0" w:tplc="77546C64">
      <w:start w:val="4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2B284EE2"/>
    <w:multiLevelType w:val="hybridMultilevel"/>
    <w:tmpl w:val="787485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47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0DD9E">
      <w:start w:val="12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33FCE"/>
    <w:multiLevelType w:val="hybridMultilevel"/>
    <w:tmpl w:val="89D6647A"/>
    <w:lvl w:ilvl="0" w:tplc="887A3144">
      <w:start w:val="72"/>
      <w:numFmt w:val="decimal"/>
      <w:lvlText w:val="%1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3388239A"/>
    <w:multiLevelType w:val="hybridMultilevel"/>
    <w:tmpl w:val="EA82336A"/>
    <w:lvl w:ilvl="0" w:tplc="80329CB2">
      <w:start w:val="5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378E0443"/>
    <w:multiLevelType w:val="hybridMultilevel"/>
    <w:tmpl w:val="6C00C93A"/>
    <w:lvl w:ilvl="0" w:tplc="BF0CCE14">
      <w:start w:val="9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BD411D"/>
    <w:multiLevelType w:val="hybridMultilevel"/>
    <w:tmpl w:val="0BECDA8A"/>
    <w:lvl w:ilvl="0" w:tplc="BAEC86C0">
      <w:start w:val="10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F162AF"/>
    <w:multiLevelType w:val="hybridMultilevel"/>
    <w:tmpl w:val="2062D34C"/>
    <w:lvl w:ilvl="0" w:tplc="632E61CA">
      <w:start w:val="68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6601289"/>
    <w:multiLevelType w:val="hybridMultilevel"/>
    <w:tmpl w:val="05D665A4"/>
    <w:lvl w:ilvl="0" w:tplc="ED5A576A">
      <w:start w:val="2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52640509"/>
    <w:multiLevelType w:val="hybridMultilevel"/>
    <w:tmpl w:val="A146A17C"/>
    <w:lvl w:ilvl="0" w:tplc="E4F05D7A">
      <w:start w:val="89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55CC3314"/>
    <w:multiLevelType w:val="hybridMultilevel"/>
    <w:tmpl w:val="B39E431A"/>
    <w:lvl w:ilvl="0" w:tplc="BEC4FA8E">
      <w:start w:val="99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 w15:restartNumberingAfterBreak="0">
    <w:nsid w:val="56914AD8"/>
    <w:multiLevelType w:val="hybridMultilevel"/>
    <w:tmpl w:val="C018DDC0"/>
    <w:lvl w:ilvl="0" w:tplc="ADC03C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AE15CC">
      <w:start w:val="13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AC04B9BE">
      <w:start w:val="135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9205A9F"/>
    <w:multiLevelType w:val="hybridMultilevel"/>
    <w:tmpl w:val="AC2C836A"/>
    <w:lvl w:ilvl="0" w:tplc="F2CAF6B2">
      <w:start w:val="9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69E04AA"/>
    <w:multiLevelType w:val="hybridMultilevel"/>
    <w:tmpl w:val="E25C9436"/>
    <w:lvl w:ilvl="0" w:tplc="A81242B8">
      <w:start w:val="160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137204"/>
    <w:multiLevelType w:val="hybridMultilevel"/>
    <w:tmpl w:val="A30A5454"/>
    <w:lvl w:ilvl="0" w:tplc="04966296">
      <w:start w:val="54"/>
      <w:numFmt w:val="decimal"/>
      <w:lvlText w:val="%1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 w15:restartNumberingAfterBreak="0">
    <w:nsid w:val="756D2FCF"/>
    <w:multiLevelType w:val="hybridMultilevel"/>
    <w:tmpl w:val="A0CE9038"/>
    <w:lvl w:ilvl="0" w:tplc="E71A7526">
      <w:start w:val="9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7F7D3FC9"/>
    <w:multiLevelType w:val="hybridMultilevel"/>
    <w:tmpl w:val="43884A2A"/>
    <w:lvl w:ilvl="0" w:tplc="64F2EDBE">
      <w:start w:val="114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9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7"/>
  </w:num>
  <w:num w:numId="14">
    <w:abstractNumId w:val="18"/>
  </w:num>
  <w:num w:numId="15">
    <w:abstractNumId w:val="13"/>
  </w:num>
  <w:num w:numId="16">
    <w:abstractNumId w:val="10"/>
  </w:num>
  <w:num w:numId="17">
    <w:abstractNumId w:val="8"/>
  </w:num>
  <w:num w:numId="18">
    <w:abstractNumId w:val="15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1E"/>
    <w:rsid w:val="00000658"/>
    <w:rsid w:val="00012E6F"/>
    <w:rsid w:val="00013EEA"/>
    <w:rsid w:val="00017794"/>
    <w:rsid w:val="000204CD"/>
    <w:rsid w:val="00021C7D"/>
    <w:rsid w:val="0002345A"/>
    <w:rsid w:val="00027B76"/>
    <w:rsid w:val="000303A2"/>
    <w:rsid w:val="00036770"/>
    <w:rsid w:val="00041A90"/>
    <w:rsid w:val="0004260A"/>
    <w:rsid w:val="000439C8"/>
    <w:rsid w:val="00044FCD"/>
    <w:rsid w:val="00054538"/>
    <w:rsid w:val="00057C83"/>
    <w:rsid w:val="000614C2"/>
    <w:rsid w:val="00061E04"/>
    <w:rsid w:val="00063716"/>
    <w:rsid w:val="000670E6"/>
    <w:rsid w:val="00072126"/>
    <w:rsid w:val="00073DF6"/>
    <w:rsid w:val="00074CAC"/>
    <w:rsid w:val="00075B1B"/>
    <w:rsid w:val="00076281"/>
    <w:rsid w:val="00077DEA"/>
    <w:rsid w:val="00083087"/>
    <w:rsid w:val="00083A96"/>
    <w:rsid w:val="00091D6D"/>
    <w:rsid w:val="00093117"/>
    <w:rsid w:val="0009583E"/>
    <w:rsid w:val="000A1D6F"/>
    <w:rsid w:val="000A2861"/>
    <w:rsid w:val="000B2E5F"/>
    <w:rsid w:val="000B791E"/>
    <w:rsid w:val="000C2431"/>
    <w:rsid w:val="000C6461"/>
    <w:rsid w:val="000D1705"/>
    <w:rsid w:val="000D6FCD"/>
    <w:rsid w:val="000E77F5"/>
    <w:rsid w:val="000F35D6"/>
    <w:rsid w:val="000F7A7B"/>
    <w:rsid w:val="00113986"/>
    <w:rsid w:val="00127676"/>
    <w:rsid w:val="00133BBE"/>
    <w:rsid w:val="0013604F"/>
    <w:rsid w:val="0013655F"/>
    <w:rsid w:val="00137535"/>
    <w:rsid w:val="00151E34"/>
    <w:rsid w:val="00153754"/>
    <w:rsid w:val="00154658"/>
    <w:rsid w:val="001603D6"/>
    <w:rsid w:val="00164629"/>
    <w:rsid w:val="00176871"/>
    <w:rsid w:val="00185741"/>
    <w:rsid w:val="0018727E"/>
    <w:rsid w:val="00190F79"/>
    <w:rsid w:val="001913A7"/>
    <w:rsid w:val="00191582"/>
    <w:rsid w:val="001A3381"/>
    <w:rsid w:val="001B108B"/>
    <w:rsid w:val="001B2D39"/>
    <w:rsid w:val="001B4988"/>
    <w:rsid w:val="001B4A43"/>
    <w:rsid w:val="001B655A"/>
    <w:rsid w:val="001B6EB0"/>
    <w:rsid w:val="001C062F"/>
    <w:rsid w:val="001C4A6E"/>
    <w:rsid w:val="001C4E75"/>
    <w:rsid w:val="001C5A80"/>
    <w:rsid w:val="001D3936"/>
    <w:rsid w:val="001D6095"/>
    <w:rsid w:val="001D636F"/>
    <w:rsid w:val="001D6E39"/>
    <w:rsid w:val="001E61EF"/>
    <w:rsid w:val="001E6351"/>
    <w:rsid w:val="001E67BD"/>
    <w:rsid w:val="001F160F"/>
    <w:rsid w:val="001F47D2"/>
    <w:rsid w:val="001F697E"/>
    <w:rsid w:val="0020460B"/>
    <w:rsid w:val="00205863"/>
    <w:rsid w:val="002062A4"/>
    <w:rsid w:val="002073B3"/>
    <w:rsid w:val="00214C1F"/>
    <w:rsid w:val="002215C7"/>
    <w:rsid w:val="0022330C"/>
    <w:rsid w:val="00223571"/>
    <w:rsid w:val="00223887"/>
    <w:rsid w:val="00226220"/>
    <w:rsid w:val="00226440"/>
    <w:rsid w:val="0023046B"/>
    <w:rsid w:val="00232D66"/>
    <w:rsid w:val="0023356F"/>
    <w:rsid w:val="0023551D"/>
    <w:rsid w:val="0024438B"/>
    <w:rsid w:val="002551E2"/>
    <w:rsid w:val="00255299"/>
    <w:rsid w:val="00255677"/>
    <w:rsid w:val="0025600A"/>
    <w:rsid w:val="00257514"/>
    <w:rsid w:val="00264BC1"/>
    <w:rsid w:val="00266317"/>
    <w:rsid w:val="00271794"/>
    <w:rsid w:val="00273F4A"/>
    <w:rsid w:val="002803B8"/>
    <w:rsid w:val="002907A7"/>
    <w:rsid w:val="00292C02"/>
    <w:rsid w:val="002937A4"/>
    <w:rsid w:val="00293B6C"/>
    <w:rsid w:val="002A09F6"/>
    <w:rsid w:val="002A3B09"/>
    <w:rsid w:val="002A4BCC"/>
    <w:rsid w:val="002B5577"/>
    <w:rsid w:val="002B5B17"/>
    <w:rsid w:val="002C0239"/>
    <w:rsid w:val="002C1942"/>
    <w:rsid w:val="002C35A5"/>
    <w:rsid w:val="002C433B"/>
    <w:rsid w:val="002D2043"/>
    <w:rsid w:val="002D6CF0"/>
    <w:rsid w:val="002F11B5"/>
    <w:rsid w:val="002F236A"/>
    <w:rsid w:val="002F3F97"/>
    <w:rsid w:val="002F5219"/>
    <w:rsid w:val="002F534D"/>
    <w:rsid w:val="00300131"/>
    <w:rsid w:val="00301371"/>
    <w:rsid w:val="003064E0"/>
    <w:rsid w:val="003067C4"/>
    <w:rsid w:val="00313B1E"/>
    <w:rsid w:val="00322EDF"/>
    <w:rsid w:val="00323E0F"/>
    <w:rsid w:val="00330961"/>
    <w:rsid w:val="00332ADD"/>
    <w:rsid w:val="00333349"/>
    <w:rsid w:val="00336577"/>
    <w:rsid w:val="00343FA2"/>
    <w:rsid w:val="00350FE5"/>
    <w:rsid w:val="0036083D"/>
    <w:rsid w:val="00361ECA"/>
    <w:rsid w:val="00374A65"/>
    <w:rsid w:val="003829EA"/>
    <w:rsid w:val="0038452A"/>
    <w:rsid w:val="00387CF7"/>
    <w:rsid w:val="00392A71"/>
    <w:rsid w:val="00397325"/>
    <w:rsid w:val="003973BE"/>
    <w:rsid w:val="003A24E3"/>
    <w:rsid w:val="003A4772"/>
    <w:rsid w:val="003A54B2"/>
    <w:rsid w:val="003B5732"/>
    <w:rsid w:val="003B6B8F"/>
    <w:rsid w:val="003C741B"/>
    <w:rsid w:val="003D0856"/>
    <w:rsid w:val="003D3A33"/>
    <w:rsid w:val="003D3BDB"/>
    <w:rsid w:val="003D5C97"/>
    <w:rsid w:val="003D675F"/>
    <w:rsid w:val="003E0534"/>
    <w:rsid w:val="003E3D6A"/>
    <w:rsid w:val="003E47D0"/>
    <w:rsid w:val="003E5018"/>
    <w:rsid w:val="003F1940"/>
    <w:rsid w:val="003F4578"/>
    <w:rsid w:val="003F75A9"/>
    <w:rsid w:val="00403776"/>
    <w:rsid w:val="00403A50"/>
    <w:rsid w:val="004073F4"/>
    <w:rsid w:val="00415DDE"/>
    <w:rsid w:val="00416089"/>
    <w:rsid w:val="00422BC0"/>
    <w:rsid w:val="00425C6C"/>
    <w:rsid w:val="00430724"/>
    <w:rsid w:val="004314C7"/>
    <w:rsid w:val="00431847"/>
    <w:rsid w:val="004416F8"/>
    <w:rsid w:val="00453E57"/>
    <w:rsid w:val="00456B8D"/>
    <w:rsid w:val="00462B7C"/>
    <w:rsid w:val="0046441A"/>
    <w:rsid w:val="004647DE"/>
    <w:rsid w:val="00464C32"/>
    <w:rsid w:val="00466BBA"/>
    <w:rsid w:val="00470BF3"/>
    <w:rsid w:val="00470C67"/>
    <w:rsid w:val="00473CB5"/>
    <w:rsid w:val="00474EC6"/>
    <w:rsid w:val="00475D04"/>
    <w:rsid w:val="00476DAE"/>
    <w:rsid w:val="0047758E"/>
    <w:rsid w:val="004848F0"/>
    <w:rsid w:val="00490D2E"/>
    <w:rsid w:val="00494BFA"/>
    <w:rsid w:val="004A120F"/>
    <w:rsid w:val="004A2A5E"/>
    <w:rsid w:val="004A79A6"/>
    <w:rsid w:val="004B1FB7"/>
    <w:rsid w:val="004B70D9"/>
    <w:rsid w:val="004C0A95"/>
    <w:rsid w:val="004C37B3"/>
    <w:rsid w:val="004C3FD5"/>
    <w:rsid w:val="004C5483"/>
    <w:rsid w:val="004C675F"/>
    <w:rsid w:val="004C7506"/>
    <w:rsid w:val="004D140B"/>
    <w:rsid w:val="004D1C89"/>
    <w:rsid w:val="004D296E"/>
    <w:rsid w:val="004D2982"/>
    <w:rsid w:val="004D45A3"/>
    <w:rsid w:val="004D646F"/>
    <w:rsid w:val="004D6BFB"/>
    <w:rsid w:val="004D791F"/>
    <w:rsid w:val="004E00CA"/>
    <w:rsid w:val="004E0AA1"/>
    <w:rsid w:val="004E1835"/>
    <w:rsid w:val="004E267E"/>
    <w:rsid w:val="004E5B8D"/>
    <w:rsid w:val="004E78D4"/>
    <w:rsid w:val="004F01E0"/>
    <w:rsid w:val="004F2CB6"/>
    <w:rsid w:val="004F714C"/>
    <w:rsid w:val="004F7770"/>
    <w:rsid w:val="004F7A65"/>
    <w:rsid w:val="00500A11"/>
    <w:rsid w:val="00500D6E"/>
    <w:rsid w:val="00504797"/>
    <w:rsid w:val="005056E8"/>
    <w:rsid w:val="00506F0A"/>
    <w:rsid w:val="00507C3A"/>
    <w:rsid w:val="0051106D"/>
    <w:rsid w:val="00516F2B"/>
    <w:rsid w:val="005226DF"/>
    <w:rsid w:val="00523386"/>
    <w:rsid w:val="005273A2"/>
    <w:rsid w:val="0053187C"/>
    <w:rsid w:val="00533B73"/>
    <w:rsid w:val="00540974"/>
    <w:rsid w:val="00541F7A"/>
    <w:rsid w:val="00553C57"/>
    <w:rsid w:val="00556B34"/>
    <w:rsid w:val="00557CB2"/>
    <w:rsid w:val="00557FFB"/>
    <w:rsid w:val="0056158A"/>
    <w:rsid w:val="00561B20"/>
    <w:rsid w:val="00562322"/>
    <w:rsid w:val="0057057A"/>
    <w:rsid w:val="0057298C"/>
    <w:rsid w:val="00573246"/>
    <w:rsid w:val="005741EE"/>
    <w:rsid w:val="00577420"/>
    <w:rsid w:val="005808DB"/>
    <w:rsid w:val="00580E46"/>
    <w:rsid w:val="0058672C"/>
    <w:rsid w:val="00587736"/>
    <w:rsid w:val="00590AD4"/>
    <w:rsid w:val="0059384A"/>
    <w:rsid w:val="00593FD0"/>
    <w:rsid w:val="005948A1"/>
    <w:rsid w:val="005A094B"/>
    <w:rsid w:val="005A33E7"/>
    <w:rsid w:val="005A5BF5"/>
    <w:rsid w:val="005B332E"/>
    <w:rsid w:val="005B33EF"/>
    <w:rsid w:val="005B3959"/>
    <w:rsid w:val="005B712A"/>
    <w:rsid w:val="005C1E75"/>
    <w:rsid w:val="005C271A"/>
    <w:rsid w:val="005D54E4"/>
    <w:rsid w:val="005D5E8E"/>
    <w:rsid w:val="005D6875"/>
    <w:rsid w:val="005E4752"/>
    <w:rsid w:val="005F225D"/>
    <w:rsid w:val="005F56C7"/>
    <w:rsid w:val="005F58A0"/>
    <w:rsid w:val="005F680A"/>
    <w:rsid w:val="005F7A18"/>
    <w:rsid w:val="00603526"/>
    <w:rsid w:val="006044D9"/>
    <w:rsid w:val="006152BA"/>
    <w:rsid w:val="006166EA"/>
    <w:rsid w:val="0062079A"/>
    <w:rsid w:val="00627202"/>
    <w:rsid w:val="00630EAD"/>
    <w:rsid w:val="006331E4"/>
    <w:rsid w:val="00633F76"/>
    <w:rsid w:val="00634771"/>
    <w:rsid w:val="006360AB"/>
    <w:rsid w:val="00640515"/>
    <w:rsid w:val="006414FE"/>
    <w:rsid w:val="00647914"/>
    <w:rsid w:val="00652E57"/>
    <w:rsid w:val="0065438E"/>
    <w:rsid w:val="00656E36"/>
    <w:rsid w:val="00657F5A"/>
    <w:rsid w:val="0066795B"/>
    <w:rsid w:val="0067001E"/>
    <w:rsid w:val="00672499"/>
    <w:rsid w:val="0067668A"/>
    <w:rsid w:val="00682C18"/>
    <w:rsid w:val="00684E0C"/>
    <w:rsid w:val="00685E55"/>
    <w:rsid w:val="00686BB5"/>
    <w:rsid w:val="00690A0A"/>
    <w:rsid w:val="006918DC"/>
    <w:rsid w:val="0069513E"/>
    <w:rsid w:val="00697523"/>
    <w:rsid w:val="006A0BA1"/>
    <w:rsid w:val="006A6B19"/>
    <w:rsid w:val="006B4A7B"/>
    <w:rsid w:val="006B520E"/>
    <w:rsid w:val="006B71E1"/>
    <w:rsid w:val="006C5F72"/>
    <w:rsid w:val="006D3559"/>
    <w:rsid w:val="006D4FE2"/>
    <w:rsid w:val="006E0C8D"/>
    <w:rsid w:val="006F0435"/>
    <w:rsid w:val="006F28CD"/>
    <w:rsid w:val="006F598D"/>
    <w:rsid w:val="007037D2"/>
    <w:rsid w:val="00705013"/>
    <w:rsid w:val="00705C38"/>
    <w:rsid w:val="00706157"/>
    <w:rsid w:val="007063BA"/>
    <w:rsid w:val="00706FA7"/>
    <w:rsid w:val="007112D1"/>
    <w:rsid w:val="00711D2D"/>
    <w:rsid w:val="007120EF"/>
    <w:rsid w:val="00715FE4"/>
    <w:rsid w:val="00716C66"/>
    <w:rsid w:val="00721C20"/>
    <w:rsid w:val="00730536"/>
    <w:rsid w:val="00730B52"/>
    <w:rsid w:val="00733E2D"/>
    <w:rsid w:val="00734FF3"/>
    <w:rsid w:val="0073506E"/>
    <w:rsid w:val="00741921"/>
    <w:rsid w:val="00743A7C"/>
    <w:rsid w:val="00744D80"/>
    <w:rsid w:val="00746543"/>
    <w:rsid w:val="00747AE5"/>
    <w:rsid w:val="007517D3"/>
    <w:rsid w:val="00752D94"/>
    <w:rsid w:val="00755782"/>
    <w:rsid w:val="00757608"/>
    <w:rsid w:val="007644AB"/>
    <w:rsid w:val="007648B5"/>
    <w:rsid w:val="00764ED3"/>
    <w:rsid w:val="00766D2E"/>
    <w:rsid w:val="00775925"/>
    <w:rsid w:val="00777467"/>
    <w:rsid w:val="0077762D"/>
    <w:rsid w:val="00781A3E"/>
    <w:rsid w:val="0078276F"/>
    <w:rsid w:val="00782876"/>
    <w:rsid w:val="0078315B"/>
    <w:rsid w:val="00794EE2"/>
    <w:rsid w:val="007A02E2"/>
    <w:rsid w:val="007A1F65"/>
    <w:rsid w:val="007A52CD"/>
    <w:rsid w:val="007A6B98"/>
    <w:rsid w:val="007A70B7"/>
    <w:rsid w:val="007C079A"/>
    <w:rsid w:val="007C45AA"/>
    <w:rsid w:val="007C72AA"/>
    <w:rsid w:val="007D2E0D"/>
    <w:rsid w:val="007D3A21"/>
    <w:rsid w:val="007D425C"/>
    <w:rsid w:val="007D431B"/>
    <w:rsid w:val="007D5F82"/>
    <w:rsid w:val="007D7CBB"/>
    <w:rsid w:val="007E37A2"/>
    <w:rsid w:val="007E5B37"/>
    <w:rsid w:val="007E7A2F"/>
    <w:rsid w:val="007F02FE"/>
    <w:rsid w:val="007F0779"/>
    <w:rsid w:val="007F258B"/>
    <w:rsid w:val="007F4949"/>
    <w:rsid w:val="007F614B"/>
    <w:rsid w:val="007F652B"/>
    <w:rsid w:val="0080247F"/>
    <w:rsid w:val="00803B60"/>
    <w:rsid w:val="00805870"/>
    <w:rsid w:val="0080636E"/>
    <w:rsid w:val="00806ADA"/>
    <w:rsid w:val="00811580"/>
    <w:rsid w:val="00815673"/>
    <w:rsid w:val="00820280"/>
    <w:rsid w:val="00831683"/>
    <w:rsid w:val="00831F15"/>
    <w:rsid w:val="00834179"/>
    <w:rsid w:val="0084034A"/>
    <w:rsid w:val="00843991"/>
    <w:rsid w:val="00853CC9"/>
    <w:rsid w:val="00864E1D"/>
    <w:rsid w:val="008654D7"/>
    <w:rsid w:val="0087372B"/>
    <w:rsid w:val="00873A83"/>
    <w:rsid w:val="00875282"/>
    <w:rsid w:val="0088230B"/>
    <w:rsid w:val="00883ED4"/>
    <w:rsid w:val="00887320"/>
    <w:rsid w:val="00890979"/>
    <w:rsid w:val="00892148"/>
    <w:rsid w:val="00894870"/>
    <w:rsid w:val="00897729"/>
    <w:rsid w:val="008A06BA"/>
    <w:rsid w:val="008A1073"/>
    <w:rsid w:val="008A4D34"/>
    <w:rsid w:val="008B196A"/>
    <w:rsid w:val="008B6405"/>
    <w:rsid w:val="008B74A5"/>
    <w:rsid w:val="008D1193"/>
    <w:rsid w:val="008D4A9E"/>
    <w:rsid w:val="008D64FB"/>
    <w:rsid w:val="008E2B5B"/>
    <w:rsid w:val="008E4FD6"/>
    <w:rsid w:val="008E53E2"/>
    <w:rsid w:val="008E65C0"/>
    <w:rsid w:val="008F777D"/>
    <w:rsid w:val="0090048A"/>
    <w:rsid w:val="00902175"/>
    <w:rsid w:val="00904DAE"/>
    <w:rsid w:val="0090558B"/>
    <w:rsid w:val="009124A5"/>
    <w:rsid w:val="00912A0D"/>
    <w:rsid w:val="00912E73"/>
    <w:rsid w:val="00913A8F"/>
    <w:rsid w:val="009175EB"/>
    <w:rsid w:val="00925FF8"/>
    <w:rsid w:val="009324FA"/>
    <w:rsid w:val="00934C25"/>
    <w:rsid w:val="00934CC2"/>
    <w:rsid w:val="00936B37"/>
    <w:rsid w:val="009416B9"/>
    <w:rsid w:val="0094178D"/>
    <w:rsid w:val="009427E2"/>
    <w:rsid w:val="00942DF7"/>
    <w:rsid w:val="00945D3E"/>
    <w:rsid w:val="00947B41"/>
    <w:rsid w:val="0095029B"/>
    <w:rsid w:val="009524A9"/>
    <w:rsid w:val="00954424"/>
    <w:rsid w:val="00954DFB"/>
    <w:rsid w:val="009575EB"/>
    <w:rsid w:val="00960EE2"/>
    <w:rsid w:val="00971BA0"/>
    <w:rsid w:val="00975B7D"/>
    <w:rsid w:val="00976E17"/>
    <w:rsid w:val="00984E9D"/>
    <w:rsid w:val="009851B5"/>
    <w:rsid w:val="009855F4"/>
    <w:rsid w:val="00985EC7"/>
    <w:rsid w:val="00987188"/>
    <w:rsid w:val="00990617"/>
    <w:rsid w:val="00994325"/>
    <w:rsid w:val="009A2ED0"/>
    <w:rsid w:val="009A5643"/>
    <w:rsid w:val="009A5E94"/>
    <w:rsid w:val="009A7573"/>
    <w:rsid w:val="009B06FD"/>
    <w:rsid w:val="009B0A46"/>
    <w:rsid w:val="009B13CC"/>
    <w:rsid w:val="009B7563"/>
    <w:rsid w:val="009B7A99"/>
    <w:rsid w:val="009C2CED"/>
    <w:rsid w:val="009C40A4"/>
    <w:rsid w:val="009C686C"/>
    <w:rsid w:val="009D2370"/>
    <w:rsid w:val="009D23C7"/>
    <w:rsid w:val="009D3022"/>
    <w:rsid w:val="009D4829"/>
    <w:rsid w:val="009D7D28"/>
    <w:rsid w:val="009E2B7F"/>
    <w:rsid w:val="009E4D0F"/>
    <w:rsid w:val="009E7B25"/>
    <w:rsid w:val="009F1724"/>
    <w:rsid w:val="009F1B83"/>
    <w:rsid w:val="009F44FF"/>
    <w:rsid w:val="00A00E92"/>
    <w:rsid w:val="00A05385"/>
    <w:rsid w:val="00A05B54"/>
    <w:rsid w:val="00A06560"/>
    <w:rsid w:val="00A1219E"/>
    <w:rsid w:val="00A230EC"/>
    <w:rsid w:val="00A26DF8"/>
    <w:rsid w:val="00A27FED"/>
    <w:rsid w:val="00A3067F"/>
    <w:rsid w:val="00A30FFA"/>
    <w:rsid w:val="00A31735"/>
    <w:rsid w:val="00A33A77"/>
    <w:rsid w:val="00A36C73"/>
    <w:rsid w:val="00A41D6D"/>
    <w:rsid w:val="00A43F68"/>
    <w:rsid w:val="00A54F01"/>
    <w:rsid w:val="00A6265B"/>
    <w:rsid w:val="00A66BF6"/>
    <w:rsid w:val="00A70B51"/>
    <w:rsid w:val="00A73488"/>
    <w:rsid w:val="00A735B1"/>
    <w:rsid w:val="00A82971"/>
    <w:rsid w:val="00A86CC1"/>
    <w:rsid w:val="00A90FBD"/>
    <w:rsid w:val="00A944E0"/>
    <w:rsid w:val="00A947C6"/>
    <w:rsid w:val="00A94B7A"/>
    <w:rsid w:val="00A961EC"/>
    <w:rsid w:val="00A9668B"/>
    <w:rsid w:val="00A97323"/>
    <w:rsid w:val="00A974CB"/>
    <w:rsid w:val="00AA6EC9"/>
    <w:rsid w:val="00AB0F2D"/>
    <w:rsid w:val="00AB4A2D"/>
    <w:rsid w:val="00AB51AF"/>
    <w:rsid w:val="00AC112A"/>
    <w:rsid w:val="00AC2762"/>
    <w:rsid w:val="00AC3F42"/>
    <w:rsid w:val="00AC5897"/>
    <w:rsid w:val="00AC64D4"/>
    <w:rsid w:val="00AC73DA"/>
    <w:rsid w:val="00AD0A75"/>
    <w:rsid w:val="00AD1277"/>
    <w:rsid w:val="00AD2F04"/>
    <w:rsid w:val="00AE0472"/>
    <w:rsid w:val="00AE1DF2"/>
    <w:rsid w:val="00AE46E2"/>
    <w:rsid w:val="00AE4AC8"/>
    <w:rsid w:val="00AE52DA"/>
    <w:rsid w:val="00AE6CD2"/>
    <w:rsid w:val="00AE7BD3"/>
    <w:rsid w:val="00AF22C1"/>
    <w:rsid w:val="00AF6D10"/>
    <w:rsid w:val="00B14F54"/>
    <w:rsid w:val="00B172F8"/>
    <w:rsid w:val="00B175D7"/>
    <w:rsid w:val="00B200BC"/>
    <w:rsid w:val="00B20C90"/>
    <w:rsid w:val="00B210E1"/>
    <w:rsid w:val="00B2127B"/>
    <w:rsid w:val="00B2563B"/>
    <w:rsid w:val="00B25894"/>
    <w:rsid w:val="00B27485"/>
    <w:rsid w:val="00B319AA"/>
    <w:rsid w:val="00B31DC7"/>
    <w:rsid w:val="00B36972"/>
    <w:rsid w:val="00B402B1"/>
    <w:rsid w:val="00B441AC"/>
    <w:rsid w:val="00B46EE6"/>
    <w:rsid w:val="00B5060B"/>
    <w:rsid w:val="00B513AD"/>
    <w:rsid w:val="00B53324"/>
    <w:rsid w:val="00B555F8"/>
    <w:rsid w:val="00B62465"/>
    <w:rsid w:val="00B6329E"/>
    <w:rsid w:val="00B66E25"/>
    <w:rsid w:val="00B70CEF"/>
    <w:rsid w:val="00B74609"/>
    <w:rsid w:val="00B8076A"/>
    <w:rsid w:val="00B81B57"/>
    <w:rsid w:val="00B83A51"/>
    <w:rsid w:val="00B84AFB"/>
    <w:rsid w:val="00B869AB"/>
    <w:rsid w:val="00B877CD"/>
    <w:rsid w:val="00B90C4A"/>
    <w:rsid w:val="00B91344"/>
    <w:rsid w:val="00B95119"/>
    <w:rsid w:val="00BA0E6B"/>
    <w:rsid w:val="00BA6D21"/>
    <w:rsid w:val="00BB1E62"/>
    <w:rsid w:val="00BB24B0"/>
    <w:rsid w:val="00BB5E1C"/>
    <w:rsid w:val="00BB68E1"/>
    <w:rsid w:val="00BB7DD1"/>
    <w:rsid w:val="00BC1E68"/>
    <w:rsid w:val="00BC324A"/>
    <w:rsid w:val="00BC5C1A"/>
    <w:rsid w:val="00BD5562"/>
    <w:rsid w:val="00BE1F85"/>
    <w:rsid w:val="00BF42B5"/>
    <w:rsid w:val="00C00116"/>
    <w:rsid w:val="00C01726"/>
    <w:rsid w:val="00C027F5"/>
    <w:rsid w:val="00C065E7"/>
    <w:rsid w:val="00C152C3"/>
    <w:rsid w:val="00C24DFF"/>
    <w:rsid w:val="00C272FE"/>
    <w:rsid w:val="00C33881"/>
    <w:rsid w:val="00C34D27"/>
    <w:rsid w:val="00C350E6"/>
    <w:rsid w:val="00C44712"/>
    <w:rsid w:val="00C52ACF"/>
    <w:rsid w:val="00C63F19"/>
    <w:rsid w:val="00C6643D"/>
    <w:rsid w:val="00C731DC"/>
    <w:rsid w:val="00C7391B"/>
    <w:rsid w:val="00C83610"/>
    <w:rsid w:val="00C85C56"/>
    <w:rsid w:val="00C90B68"/>
    <w:rsid w:val="00C920BA"/>
    <w:rsid w:val="00C97D48"/>
    <w:rsid w:val="00CA0701"/>
    <w:rsid w:val="00CA0AA8"/>
    <w:rsid w:val="00CB0DC7"/>
    <w:rsid w:val="00CB37BE"/>
    <w:rsid w:val="00CB6570"/>
    <w:rsid w:val="00CB7410"/>
    <w:rsid w:val="00CB7AA3"/>
    <w:rsid w:val="00CC339E"/>
    <w:rsid w:val="00CC4BF7"/>
    <w:rsid w:val="00CC6B8D"/>
    <w:rsid w:val="00CD69CB"/>
    <w:rsid w:val="00CE50C1"/>
    <w:rsid w:val="00CE5583"/>
    <w:rsid w:val="00CE6702"/>
    <w:rsid w:val="00CF0CD1"/>
    <w:rsid w:val="00CF1BDB"/>
    <w:rsid w:val="00CF6B11"/>
    <w:rsid w:val="00D00F6B"/>
    <w:rsid w:val="00D058E4"/>
    <w:rsid w:val="00D12DF5"/>
    <w:rsid w:val="00D1796B"/>
    <w:rsid w:val="00D17EFB"/>
    <w:rsid w:val="00D203AC"/>
    <w:rsid w:val="00D20D1A"/>
    <w:rsid w:val="00D24A7D"/>
    <w:rsid w:val="00D25109"/>
    <w:rsid w:val="00D317D7"/>
    <w:rsid w:val="00D34F49"/>
    <w:rsid w:val="00D405B4"/>
    <w:rsid w:val="00D41B20"/>
    <w:rsid w:val="00D42C52"/>
    <w:rsid w:val="00D45D5E"/>
    <w:rsid w:val="00D47843"/>
    <w:rsid w:val="00D518DF"/>
    <w:rsid w:val="00D524E4"/>
    <w:rsid w:val="00D551D5"/>
    <w:rsid w:val="00D56EEB"/>
    <w:rsid w:val="00D574EC"/>
    <w:rsid w:val="00D607BA"/>
    <w:rsid w:val="00D60A6B"/>
    <w:rsid w:val="00D66CD8"/>
    <w:rsid w:val="00D705D9"/>
    <w:rsid w:val="00D73175"/>
    <w:rsid w:val="00D7601E"/>
    <w:rsid w:val="00D77C8E"/>
    <w:rsid w:val="00D8568C"/>
    <w:rsid w:val="00D90819"/>
    <w:rsid w:val="00D93BCC"/>
    <w:rsid w:val="00D965CF"/>
    <w:rsid w:val="00D97824"/>
    <w:rsid w:val="00DA4F3D"/>
    <w:rsid w:val="00DA72DE"/>
    <w:rsid w:val="00DA7393"/>
    <w:rsid w:val="00DB0E72"/>
    <w:rsid w:val="00DB1758"/>
    <w:rsid w:val="00DB66F2"/>
    <w:rsid w:val="00DD016B"/>
    <w:rsid w:val="00DD5D2B"/>
    <w:rsid w:val="00DD661F"/>
    <w:rsid w:val="00DD671D"/>
    <w:rsid w:val="00DE4E07"/>
    <w:rsid w:val="00DE5B47"/>
    <w:rsid w:val="00DF0946"/>
    <w:rsid w:val="00DF3389"/>
    <w:rsid w:val="00DF6369"/>
    <w:rsid w:val="00DF72D8"/>
    <w:rsid w:val="00E0027B"/>
    <w:rsid w:val="00E02928"/>
    <w:rsid w:val="00E0324F"/>
    <w:rsid w:val="00E038F0"/>
    <w:rsid w:val="00E03EB9"/>
    <w:rsid w:val="00E07B2D"/>
    <w:rsid w:val="00E10BD2"/>
    <w:rsid w:val="00E12A6A"/>
    <w:rsid w:val="00E14BB2"/>
    <w:rsid w:val="00E20E1A"/>
    <w:rsid w:val="00E23548"/>
    <w:rsid w:val="00E24B18"/>
    <w:rsid w:val="00E27322"/>
    <w:rsid w:val="00E2740F"/>
    <w:rsid w:val="00E27D67"/>
    <w:rsid w:val="00E32356"/>
    <w:rsid w:val="00E3239D"/>
    <w:rsid w:val="00E33530"/>
    <w:rsid w:val="00E363FE"/>
    <w:rsid w:val="00E45E4F"/>
    <w:rsid w:val="00E50720"/>
    <w:rsid w:val="00E52422"/>
    <w:rsid w:val="00E568C2"/>
    <w:rsid w:val="00E57CA2"/>
    <w:rsid w:val="00E6094B"/>
    <w:rsid w:val="00E610A1"/>
    <w:rsid w:val="00E62C5B"/>
    <w:rsid w:val="00E6747F"/>
    <w:rsid w:val="00E70ECC"/>
    <w:rsid w:val="00E71E6C"/>
    <w:rsid w:val="00E77023"/>
    <w:rsid w:val="00E82D69"/>
    <w:rsid w:val="00E83523"/>
    <w:rsid w:val="00E85C83"/>
    <w:rsid w:val="00E906C8"/>
    <w:rsid w:val="00E91CA3"/>
    <w:rsid w:val="00E93C1E"/>
    <w:rsid w:val="00E94040"/>
    <w:rsid w:val="00E94361"/>
    <w:rsid w:val="00E94C89"/>
    <w:rsid w:val="00E975A8"/>
    <w:rsid w:val="00EA4112"/>
    <w:rsid w:val="00EA5A6C"/>
    <w:rsid w:val="00EA6B21"/>
    <w:rsid w:val="00EA757A"/>
    <w:rsid w:val="00EA7776"/>
    <w:rsid w:val="00EB4BDD"/>
    <w:rsid w:val="00EB613A"/>
    <w:rsid w:val="00EC14BA"/>
    <w:rsid w:val="00ED2934"/>
    <w:rsid w:val="00ED3A66"/>
    <w:rsid w:val="00ED5A36"/>
    <w:rsid w:val="00ED61D3"/>
    <w:rsid w:val="00ED751D"/>
    <w:rsid w:val="00EE59E8"/>
    <w:rsid w:val="00EE6655"/>
    <w:rsid w:val="00EF200A"/>
    <w:rsid w:val="00F001C6"/>
    <w:rsid w:val="00F0705D"/>
    <w:rsid w:val="00F13747"/>
    <w:rsid w:val="00F15EDB"/>
    <w:rsid w:val="00F179E6"/>
    <w:rsid w:val="00F2185E"/>
    <w:rsid w:val="00F3005A"/>
    <w:rsid w:val="00F31289"/>
    <w:rsid w:val="00F35282"/>
    <w:rsid w:val="00F35841"/>
    <w:rsid w:val="00F36D6B"/>
    <w:rsid w:val="00F4028C"/>
    <w:rsid w:val="00F4068F"/>
    <w:rsid w:val="00F40DBA"/>
    <w:rsid w:val="00F41E8A"/>
    <w:rsid w:val="00F4495B"/>
    <w:rsid w:val="00F461DF"/>
    <w:rsid w:val="00F717BE"/>
    <w:rsid w:val="00F73740"/>
    <w:rsid w:val="00F744AF"/>
    <w:rsid w:val="00F746E0"/>
    <w:rsid w:val="00F7695F"/>
    <w:rsid w:val="00F774A2"/>
    <w:rsid w:val="00F80DC6"/>
    <w:rsid w:val="00F823D2"/>
    <w:rsid w:val="00F8527C"/>
    <w:rsid w:val="00F92CF8"/>
    <w:rsid w:val="00FA0C57"/>
    <w:rsid w:val="00FA36A4"/>
    <w:rsid w:val="00FB0814"/>
    <w:rsid w:val="00FB08B3"/>
    <w:rsid w:val="00FB39A3"/>
    <w:rsid w:val="00FB4DA9"/>
    <w:rsid w:val="00FB7FE9"/>
    <w:rsid w:val="00FC4401"/>
    <w:rsid w:val="00FC6CC9"/>
    <w:rsid w:val="00FD0845"/>
    <w:rsid w:val="00FD284A"/>
    <w:rsid w:val="00FD32F5"/>
    <w:rsid w:val="00FD4C55"/>
    <w:rsid w:val="00FD69E3"/>
    <w:rsid w:val="00FE29B7"/>
    <w:rsid w:val="00FE2E3B"/>
    <w:rsid w:val="00FE7000"/>
    <w:rsid w:val="00FE76B1"/>
    <w:rsid w:val="00FF0998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B0C9C-A956-4056-9A68-ADA3CA8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76871"/>
    <w:pPr>
      <w:keepNext/>
      <w:ind w:left="-720" w:firstLine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871"/>
    <w:pPr>
      <w:keepNext/>
      <w:ind w:left="-720"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76871"/>
    <w:pPr>
      <w:keepNext/>
      <w:ind w:left="-720" w:firstLine="7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7687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7687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76871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176871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6871"/>
    <w:pPr>
      <w:jc w:val="center"/>
    </w:pPr>
    <w:rPr>
      <w:b/>
      <w:bCs/>
      <w:sz w:val="40"/>
    </w:rPr>
  </w:style>
  <w:style w:type="paragraph" w:styleId="BodyText">
    <w:name w:val="Body Text"/>
    <w:basedOn w:val="Normal"/>
    <w:semiHidden/>
    <w:rsid w:val="00176871"/>
    <w:pPr>
      <w:jc w:val="center"/>
    </w:pPr>
    <w:rPr>
      <w:b/>
      <w:bCs/>
    </w:rPr>
  </w:style>
  <w:style w:type="paragraph" w:styleId="BodyText2">
    <w:name w:val="Body Text 2"/>
    <w:basedOn w:val="Normal"/>
    <w:semiHidden/>
    <w:rsid w:val="00176871"/>
    <w:rPr>
      <w:b/>
      <w:bCs/>
    </w:rPr>
  </w:style>
  <w:style w:type="paragraph" w:styleId="Header">
    <w:name w:val="header"/>
    <w:basedOn w:val="Normal"/>
    <w:semiHidden/>
    <w:rsid w:val="00176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68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F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4F714C"/>
    <w:rPr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B06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9C72-54BB-4251-AED5-FCA8C702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CAUCUS 7:00 P</vt:lpstr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CAUCUS 7:00 P</dc:title>
  <dc:creator>Valued Gateway Client</dc:creator>
  <cp:lastModifiedBy>Teressa Morasco</cp:lastModifiedBy>
  <cp:revision>34</cp:revision>
  <cp:lastPrinted>2015-10-16T14:58:00Z</cp:lastPrinted>
  <dcterms:created xsi:type="dcterms:W3CDTF">2015-09-08T14:06:00Z</dcterms:created>
  <dcterms:modified xsi:type="dcterms:W3CDTF">2015-10-16T19:35:00Z</dcterms:modified>
</cp:coreProperties>
</file>